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96DCB" w14:textId="4FA9A7F0" w:rsidR="00F212CD" w:rsidRPr="00F212CD" w:rsidRDefault="00F212CD" w:rsidP="00F212CD">
      <w:pPr>
        <w:shd w:val="clear" w:color="auto" w:fill="FFFFFF"/>
        <w:spacing w:before="180" w:after="180" w:line="240" w:lineRule="auto"/>
        <w:rPr>
          <w:rFonts w:ascii="Arial" w:eastAsia="Times New Roman" w:hAnsi="Arial" w:cs="Arial"/>
          <w:color w:val="2D3B45"/>
          <w:sz w:val="24"/>
          <w:szCs w:val="24"/>
        </w:rPr>
      </w:pPr>
      <w:r w:rsidRPr="00F212CD">
        <w:rPr>
          <w:rFonts w:ascii="Arial" w:eastAsia="Times New Roman" w:hAnsi="Arial" w:cs="Arial"/>
          <w:color w:val="2D3B45"/>
          <w:sz w:val="24"/>
          <w:szCs w:val="24"/>
        </w:rPr>
        <w:t xml:space="preserve">Read all the posts in your group, including any posts from the instructor </w:t>
      </w:r>
      <w:r w:rsidRPr="00F212CD">
        <w:rPr>
          <w:rFonts w:ascii="Arial" w:eastAsia="Times New Roman" w:hAnsi="Arial" w:cs="Arial"/>
          <w:color w:val="2D3B45"/>
          <w:sz w:val="24"/>
          <w:szCs w:val="24"/>
          <w:highlight w:val="yellow"/>
        </w:rPr>
        <w:t>(I pasted another student’s response to the Discussion Questions below)</w:t>
      </w:r>
    </w:p>
    <w:p w14:paraId="3445E9C0" w14:textId="77777777" w:rsidR="00F212CD" w:rsidRPr="00F212CD" w:rsidRDefault="00F212CD" w:rsidP="00F212CD">
      <w:pPr>
        <w:shd w:val="clear" w:color="auto" w:fill="FFFFFF"/>
        <w:spacing w:before="180" w:after="180" w:line="240" w:lineRule="auto"/>
        <w:rPr>
          <w:rFonts w:ascii="Arial" w:eastAsia="Times New Roman" w:hAnsi="Arial" w:cs="Arial"/>
          <w:color w:val="2D3B45"/>
          <w:sz w:val="24"/>
          <w:szCs w:val="24"/>
        </w:rPr>
      </w:pPr>
      <w:r w:rsidRPr="00F212CD">
        <w:rPr>
          <w:rFonts w:ascii="Arial" w:eastAsia="Times New Roman" w:hAnsi="Arial" w:cs="Arial"/>
          <w:color w:val="2D3B45"/>
          <w:sz w:val="24"/>
          <w:szCs w:val="24"/>
        </w:rPr>
        <w:t>2. Comment on one post by another student (not the CA or the instructor) that gives you the most insight. Be sure to cover the following:</w:t>
      </w:r>
    </w:p>
    <w:p w14:paraId="79253EE4" w14:textId="77777777" w:rsidR="00F212CD" w:rsidRPr="00F212CD" w:rsidRDefault="00F212CD" w:rsidP="00F212CD">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F212CD">
        <w:rPr>
          <w:rFonts w:ascii="Arial" w:eastAsia="Times New Roman" w:hAnsi="Arial" w:cs="Arial"/>
          <w:color w:val="2D3B45"/>
          <w:sz w:val="24"/>
          <w:szCs w:val="24"/>
        </w:rPr>
        <w:t>How does this post different from your own initial post?</w:t>
      </w:r>
    </w:p>
    <w:p w14:paraId="24EAB05C" w14:textId="77777777" w:rsidR="00F212CD" w:rsidRPr="00F212CD" w:rsidRDefault="00F212CD" w:rsidP="00F212CD">
      <w:pPr>
        <w:numPr>
          <w:ilvl w:val="0"/>
          <w:numId w:val="1"/>
        </w:numPr>
        <w:shd w:val="clear" w:color="auto" w:fill="FFFFFF"/>
        <w:spacing w:before="100" w:beforeAutospacing="1" w:after="0" w:line="240" w:lineRule="auto"/>
        <w:ind w:left="375"/>
        <w:rPr>
          <w:rFonts w:ascii="Arial" w:eastAsia="Times New Roman" w:hAnsi="Arial" w:cs="Arial"/>
          <w:color w:val="2D3B45"/>
          <w:sz w:val="24"/>
          <w:szCs w:val="24"/>
        </w:rPr>
      </w:pPr>
      <w:r w:rsidRPr="00F212CD">
        <w:rPr>
          <w:rFonts w:ascii="Arial" w:eastAsia="Times New Roman" w:hAnsi="Arial" w:cs="Arial"/>
          <w:color w:val="2D3B45"/>
          <w:sz w:val="24"/>
          <w:szCs w:val="24"/>
        </w:rPr>
        <w:t>What is the insight you gain from this post?</w:t>
      </w:r>
    </w:p>
    <w:p w14:paraId="5A7C72E4" w14:textId="77777777" w:rsidR="00F212CD" w:rsidRPr="00F212CD" w:rsidRDefault="00F212CD" w:rsidP="00F212CD">
      <w:pPr>
        <w:shd w:val="clear" w:color="auto" w:fill="FFFFFF"/>
        <w:spacing w:before="180" w:after="180" w:line="240" w:lineRule="auto"/>
        <w:rPr>
          <w:rFonts w:ascii="Arial" w:eastAsia="Times New Roman" w:hAnsi="Arial" w:cs="Arial"/>
          <w:color w:val="2D3B45"/>
          <w:sz w:val="24"/>
          <w:szCs w:val="24"/>
        </w:rPr>
      </w:pPr>
      <w:r w:rsidRPr="00F212CD">
        <w:rPr>
          <w:rFonts w:ascii="Arial" w:eastAsia="Times New Roman" w:hAnsi="Arial" w:cs="Arial"/>
          <w:color w:val="2D3B45"/>
          <w:sz w:val="24"/>
          <w:szCs w:val="24"/>
        </w:rPr>
        <w:t>3. Include the two bullet points as section headings in your post so your answers are clear to the readers.</w:t>
      </w:r>
    </w:p>
    <w:p w14:paraId="7ADA31BA" w14:textId="77777777" w:rsidR="00F212CD" w:rsidRDefault="00F212CD" w:rsidP="006546D7">
      <w:pPr>
        <w:pStyle w:val="NormalWeb"/>
        <w:shd w:val="clear" w:color="auto" w:fill="FFFFFF"/>
        <w:spacing w:before="180" w:beforeAutospacing="0" w:after="180" w:afterAutospacing="0"/>
        <w:rPr>
          <w:rFonts w:ascii="Arial" w:hAnsi="Arial" w:cs="Arial"/>
          <w:color w:val="2D3B45"/>
        </w:rPr>
      </w:pPr>
      <w:bookmarkStart w:id="0" w:name="_GoBack"/>
      <w:bookmarkEnd w:id="0"/>
    </w:p>
    <w:p w14:paraId="79DC837E" w14:textId="49D13B3B" w:rsidR="006546D7" w:rsidRDefault="006546D7" w:rsidP="006546D7">
      <w:pPr>
        <w:pStyle w:val="NormalWeb"/>
        <w:shd w:val="clear" w:color="auto" w:fill="FFFFFF"/>
        <w:spacing w:before="180" w:beforeAutospacing="0" w:after="180" w:afterAutospacing="0"/>
        <w:rPr>
          <w:rFonts w:ascii="Arial" w:hAnsi="Arial" w:cs="Arial"/>
          <w:color w:val="2D3B45"/>
        </w:rPr>
      </w:pPr>
      <w:r>
        <w:rPr>
          <w:rFonts w:ascii="Arial" w:hAnsi="Arial" w:cs="Arial"/>
          <w:color w:val="2D3B45"/>
        </w:rPr>
        <w:t>M5 Discussion Post</w:t>
      </w:r>
    </w:p>
    <w:p w14:paraId="1BAD7216" w14:textId="77777777" w:rsidR="006546D7" w:rsidRDefault="006546D7" w:rsidP="006546D7">
      <w:pPr>
        <w:pStyle w:val="NormalWeb"/>
        <w:shd w:val="clear" w:color="auto" w:fill="FFFFFF"/>
        <w:spacing w:before="180" w:beforeAutospacing="0" w:after="0" w:afterAutospacing="0"/>
        <w:rPr>
          <w:rFonts w:ascii="Arial" w:hAnsi="Arial" w:cs="Arial"/>
          <w:color w:val="2D3B45"/>
        </w:rPr>
      </w:pPr>
      <w:r>
        <w:rPr>
          <w:rFonts w:ascii="Arial" w:hAnsi="Arial" w:cs="Arial"/>
          <w:color w:val="2D3B45"/>
        </w:rPr>
        <w:t>Article:</w:t>
      </w:r>
      <w:r>
        <w:rPr>
          <w:rFonts w:ascii="Arial" w:hAnsi="Arial" w:cs="Arial"/>
          <w:color w:val="2D3B45"/>
        </w:rPr>
        <w:br/>
        <w:t xml:space="preserve">Reidy, D. E., </w:t>
      </w:r>
      <w:proofErr w:type="spellStart"/>
      <w:r>
        <w:rPr>
          <w:rFonts w:ascii="Arial" w:hAnsi="Arial" w:cs="Arial"/>
          <w:color w:val="2D3B45"/>
        </w:rPr>
        <w:t>Dimmick</w:t>
      </w:r>
      <w:proofErr w:type="spellEnd"/>
      <w:r>
        <w:rPr>
          <w:rFonts w:ascii="Arial" w:hAnsi="Arial" w:cs="Arial"/>
          <w:color w:val="2D3B45"/>
        </w:rPr>
        <w:t xml:space="preserve">, K., MacDonald, K., &amp; </w:t>
      </w:r>
      <w:proofErr w:type="spellStart"/>
      <w:r>
        <w:rPr>
          <w:rFonts w:ascii="Arial" w:hAnsi="Arial" w:cs="Arial"/>
          <w:color w:val="2D3B45"/>
        </w:rPr>
        <w:t>Zeichner</w:t>
      </w:r>
      <w:proofErr w:type="spellEnd"/>
      <w:r>
        <w:rPr>
          <w:rFonts w:ascii="Arial" w:hAnsi="Arial" w:cs="Arial"/>
          <w:color w:val="2D3B45"/>
        </w:rPr>
        <w:t>, A. (2009). The relationship between pain tolerance and trait aggression: effects of sex and gender role. Aggressive Behavior: Official Journal of the International Society for Research on Aggression, 35(5), 422-429.</w:t>
      </w:r>
      <w:r>
        <w:rPr>
          <w:rFonts w:ascii="Arial" w:hAnsi="Arial" w:cs="Arial"/>
          <w:color w:val="2D3B45"/>
        </w:rPr>
        <w:br/>
        <w:t>*the male version of the regression was chosen for use in this discussion post.</w:t>
      </w:r>
      <w:r>
        <w:rPr>
          <w:rFonts w:ascii="Arial" w:hAnsi="Arial" w:cs="Arial"/>
          <w:color w:val="2D3B45"/>
        </w:rPr>
        <w:br/>
        <w:t>• Who were in the sample?</w:t>
      </w:r>
      <w:r>
        <w:rPr>
          <w:rFonts w:ascii="Arial" w:hAnsi="Arial" w:cs="Arial"/>
          <w:color w:val="2D3B45"/>
        </w:rPr>
        <w:br/>
        <w:t xml:space="preserve">The sample of this study was composed of 194 college undergraduate students. Of those participants only 33% were male. The mean age of all participants was 19.1 years of age. The mean education level was 14.0 years. The mean family incomes of the participants </w:t>
      </w:r>
      <w:proofErr w:type="gramStart"/>
      <w:r>
        <w:rPr>
          <w:rFonts w:ascii="Arial" w:hAnsi="Arial" w:cs="Arial"/>
          <w:color w:val="2D3B45"/>
        </w:rPr>
        <w:t>was</w:t>
      </w:r>
      <w:proofErr w:type="gramEnd"/>
      <w:r>
        <w:rPr>
          <w:rFonts w:ascii="Arial" w:hAnsi="Arial" w:cs="Arial"/>
          <w:color w:val="2D3B45"/>
        </w:rPr>
        <w:t xml:space="preserve"> 70,000+. The participants were from different ethnic backgrounds. </w:t>
      </w:r>
      <w:r>
        <w:rPr>
          <w:rFonts w:ascii="Arial" w:hAnsi="Arial" w:cs="Arial"/>
          <w:color w:val="2D3B45"/>
        </w:rPr>
        <w:br/>
        <w:t>• Who were in the target population represented by the sample?</w:t>
      </w:r>
      <w:r>
        <w:rPr>
          <w:rFonts w:ascii="Arial" w:hAnsi="Arial" w:cs="Arial"/>
          <w:color w:val="2D3B45"/>
        </w:rPr>
        <w:br/>
        <w:t>The target population represented by the sample were human primate males.</w:t>
      </w:r>
      <w:r>
        <w:rPr>
          <w:rFonts w:ascii="Arial" w:hAnsi="Arial" w:cs="Arial"/>
          <w:color w:val="2D3B45"/>
        </w:rPr>
        <w:br/>
        <w:t>• Was the sample a good representative of that population? Why or why not?</w:t>
      </w:r>
      <w:r>
        <w:rPr>
          <w:rFonts w:ascii="Arial" w:hAnsi="Arial" w:cs="Arial"/>
          <w:color w:val="2D3B45"/>
        </w:rPr>
        <w:br/>
        <w:t>The sample was not a good representation of the target population. The sample size small. The age mean was 19 years of age, which does not represent the target population. A larger sample of male participants, along with wider range of ages would better represent the target population.</w:t>
      </w:r>
      <w:r>
        <w:rPr>
          <w:rFonts w:ascii="Arial" w:hAnsi="Arial" w:cs="Arial"/>
          <w:color w:val="2D3B45"/>
        </w:rPr>
        <w:br/>
        <w:t>• What was the null hypothesis tested by this Regression?</w:t>
      </w:r>
      <w:r>
        <w:rPr>
          <w:rFonts w:ascii="Arial" w:hAnsi="Arial" w:cs="Arial"/>
          <w:color w:val="2D3B45"/>
        </w:rPr>
        <w:br/>
        <w:t>The null hypothesis tested for this regression was that there was no relationship between pain tolerance and trait aggression in male</w:t>
      </w:r>
      <w:r>
        <w:rPr>
          <w:rFonts w:ascii="Arial" w:hAnsi="Arial" w:cs="Arial"/>
          <w:color w:val="2D3B45"/>
        </w:rPr>
        <w:br/>
        <w:t>• What was the outcome variable?</w:t>
      </w:r>
      <w:r>
        <w:rPr>
          <w:rFonts w:ascii="Arial" w:hAnsi="Arial" w:cs="Arial"/>
          <w:color w:val="2D3B45"/>
        </w:rPr>
        <w:br/>
        <w:t>The outcome variable for this regression was trait aggression. </w:t>
      </w:r>
      <w:r>
        <w:rPr>
          <w:rFonts w:ascii="Arial" w:hAnsi="Arial" w:cs="Arial"/>
          <w:color w:val="2D3B45"/>
        </w:rPr>
        <w:br/>
        <w:t>• What was the predictor?</w:t>
      </w:r>
      <w:r>
        <w:rPr>
          <w:rFonts w:ascii="Arial" w:hAnsi="Arial" w:cs="Arial"/>
          <w:color w:val="2D3B45"/>
        </w:rPr>
        <w:br/>
        <w:t>The predictors for this regression were gender and pain tolerance.</w:t>
      </w:r>
      <w:r>
        <w:rPr>
          <w:rFonts w:ascii="Arial" w:hAnsi="Arial" w:cs="Arial"/>
          <w:color w:val="2D3B45"/>
        </w:rPr>
        <w:br/>
        <w:t>• What was the F test result for the model? (Report the results in APA format)</w:t>
      </w:r>
      <w:r>
        <w:rPr>
          <w:rFonts w:ascii="Arial" w:hAnsi="Arial" w:cs="Arial"/>
          <w:color w:val="2D3B45"/>
        </w:rPr>
        <w:br/>
        <w:t>There is no F test result for the model. The authors of the paper did not include the result and jumped straight to the predictor.</w:t>
      </w:r>
      <w:r>
        <w:rPr>
          <w:rFonts w:ascii="Arial" w:hAnsi="Arial" w:cs="Arial"/>
          <w:color w:val="2D3B45"/>
        </w:rPr>
        <w:br/>
        <w:t>• What was the result on the predictor? (Report the results in APA format)</w:t>
      </w:r>
      <w:r>
        <w:rPr>
          <w:rFonts w:ascii="Arial" w:hAnsi="Arial" w:cs="Arial"/>
          <w:color w:val="2D3B45"/>
        </w:rPr>
        <w:br/>
        <w:t>The result of the predictor was significant, t(61) = 2.62, β= .31, p = .01</w:t>
      </w:r>
      <w:r>
        <w:rPr>
          <w:rFonts w:ascii="Arial" w:hAnsi="Arial" w:cs="Arial"/>
          <w:color w:val="2D3B45"/>
        </w:rPr>
        <w:br/>
        <w:t>The null hypothesis is rejected, there is a relationship between pain tolerance and trait aggression in males.</w:t>
      </w:r>
      <w:r>
        <w:rPr>
          <w:rFonts w:ascii="Arial" w:hAnsi="Arial" w:cs="Arial"/>
          <w:color w:val="2D3B45"/>
        </w:rPr>
        <w:br/>
      </w:r>
      <w:r>
        <w:rPr>
          <w:rFonts w:ascii="Arial" w:hAnsi="Arial" w:cs="Arial"/>
          <w:color w:val="2D3B45"/>
        </w:rPr>
        <w:lastRenderedPageBreak/>
        <w:t>• How does this regression analysis help to answer the main research question of this article?</w:t>
      </w:r>
      <w:r>
        <w:rPr>
          <w:rFonts w:ascii="Arial" w:hAnsi="Arial" w:cs="Arial"/>
          <w:color w:val="2D3B45"/>
        </w:rPr>
        <w:br/>
        <w:t>The main research question of this article was to understand the relationship between pain tolerance and trait aggression. The article wanted to see the influence of other factors on the relationship between aggression and pain tolerance. The specific factor chosen was gender. The result of this regression showed a significant result for males with a positive relationship between pain tolerance and aggression. This regression helped the researchers understand the relationship between aggression and pain tolerance more thoroughly by understanding another variable of that relationship.</w:t>
      </w:r>
    </w:p>
    <w:p w14:paraId="67769588"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061CE"/>
    <w:multiLevelType w:val="multilevel"/>
    <w:tmpl w:val="CDE2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0sTCzMDE0MjE2NrRQ0lEKTi0uzszPAykwrAUAyC3h9SwAAAA="/>
  </w:docVars>
  <w:rsids>
    <w:rsidRoot w:val="006546D7"/>
    <w:rsid w:val="006546D7"/>
    <w:rsid w:val="00C33B7B"/>
    <w:rsid w:val="00F21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E1332"/>
  <w15:chartTrackingRefBased/>
  <w15:docId w15:val="{49A2051F-5969-45EA-8262-93ED7E827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46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265778">
      <w:bodyDiv w:val="1"/>
      <w:marLeft w:val="0"/>
      <w:marRight w:val="0"/>
      <w:marTop w:val="0"/>
      <w:marBottom w:val="0"/>
      <w:divBdr>
        <w:top w:val="none" w:sz="0" w:space="0" w:color="auto"/>
        <w:left w:val="none" w:sz="0" w:space="0" w:color="auto"/>
        <w:bottom w:val="none" w:sz="0" w:space="0" w:color="auto"/>
        <w:right w:val="none" w:sz="0" w:space="0" w:color="auto"/>
      </w:divBdr>
    </w:div>
    <w:div w:id="81291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2</cp:revision>
  <dcterms:created xsi:type="dcterms:W3CDTF">2019-02-09T01:18:00Z</dcterms:created>
  <dcterms:modified xsi:type="dcterms:W3CDTF">2019-02-09T01:20:00Z</dcterms:modified>
</cp:coreProperties>
</file>